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9" w:rsidRDefault="001A6804" w:rsidP="001A68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Calculating [OH-</w:t>
      </w:r>
      <w:proofErr w:type="gramStart"/>
      <w:r>
        <w:rPr>
          <w:b/>
          <w:sz w:val="48"/>
          <w:szCs w:val="48"/>
        </w:rPr>
        <w:t>]from</w:t>
      </w:r>
      <w:proofErr w:type="gramEnd"/>
      <w:r>
        <w:rPr>
          <w:b/>
          <w:sz w:val="48"/>
          <w:szCs w:val="48"/>
        </w:rPr>
        <w:t xml:space="preserve"> Kw and [H3O+] and the pH scale.</w:t>
      </w:r>
    </w:p>
    <w:p w:rsidR="001A6804" w:rsidRDefault="001A6804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Previously we emphasized that the value of Kw = 1.0 x 10</w:t>
      </w:r>
      <w:r w:rsidRPr="001A6804">
        <w:rPr>
          <w:b/>
          <w:sz w:val="48"/>
          <w:szCs w:val="48"/>
          <w:vertAlign w:val="superscript"/>
        </w:rPr>
        <w:t>-14</w:t>
      </w:r>
      <w:r>
        <w:rPr>
          <w:b/>
          <w:sz w:val="48"/>
          <w:szCs w:val="48"/>
        </w:rPr>
        <w:t xml:space="preserve"> only at 25 C.</w:t>
      </w:r>
    </w:p>
    <w:p w:rsidR="001A6804" w:rsidRDefault="001A6804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This is because Kw, like all equilibrium constants, is affected by temperature and the H3O+ and OH- concentrations in neutral aqueous solutions at temperatures other than 25 C will change from 1.0 x 10</w:t>
      </w:r>
      <w:r w:rsidRPr="001A6804">
        <w:rPr>
          <w:b/>
          <w:sz w:val="48"/>
          <w:szCs w:val="48"/>
          <w:vertAlign w:val="superscript"/>
        </w:rPr>
        <w:t>-7</w:t>
      </w:r>
      <w:r>
        <w:rPr>
          <w:b/>
          <w:sz w:val="48"/>
          <w:szCs w:val="48"/>
        </w:rPr>
        <w:t>.</w:t>
      </w:r>
    </w:p>
    <w:p w:rsidR="001A6804" w:rsidRDefault="001A6804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Unless otherwise indicated, we will always assume a temperature of 25 C.</w:t>
      </w:r>
    </w:p>
    <w:p w:rsidR="001A6804" w:rsidRDefault="001A6804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concentration of H3O+ ions in a sample of lemon juice is 2.5 x 10</w:t>
      </w:r>
      <w:r w:rsidRPr="007F3BC1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M.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Calculate the concentration of OH- ions and classify the solution as acidic, neutral or basic.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When [H3O+] is known, the OH- concentration can be found from the expression: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[OH-] </w:t>
      </w:r>
      <w:proofErr w:type="gramStart"/>
      <w:r>
        <w:rPr>
          <w:b/>
          <w:sz w:val="48"/>
          <w:szCs w:val="48"/>
        </w:rPr>
        <w:t>= Kw</w:t>
      </w:r>
      <w:proofErr w:type="gramEnd"/>
      <w:r>
        <w:rPr>
          <w:b/>
          <w:sz w:val="48"/>
          <w:szCs w:val="48"/>
        </w:rPr>
        <w:t xml:space="preserve"> / [H3O+].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Solution: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[OH-] </w:t>
      </w:r>
      <w:proofErr w:type="gramStart"/>
      <w:r>
        <w:rPr>
          <w:b/>
          <w:sz w:val="48"/>
          <w:szCs w:val="48"/>
        </w:rPr>
        <w:t>= Kw</w:t>
      </w:r>
      <w:proofErr w:type="gramEnd"/>
      <w:r>
        <w:rPr>
          <w:b/>
          <w:sz w:val="48"/>
          <w:szCs w:val="48"/>
        </w:rPr>
        <w:t xml:space="preserve"> / [H3O] = 1.0 x 10</w:t>
      </w:r>
      <w:r w:rsidRPr="007F3BC1">
        <w:rPr>
          <w:b/>
          <w:sz w:val="48"/>
          <w:szCs w:val="48"/>
          <w:vertAlign w:val="superscript"/>
        </w:rPr>
        <w:t>-14</w:t>
      </w:r>
      <w:r>
        <w:rPr>
          <w:b/>
          <w:sz w:val="48"/>
          <w:szCs w:val="48"/>
        </w:rPr>
        <w:t xml:space="preserve"> / 2.5 x 10</w:t>
      </w:r>
      <w:r w:rsidRPr="007F3BC1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>=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4.0 x 10 </w:t>
      </w:r>
      <w:r w:rsidRPr="007F3BC1">
        <w:rPr>
          <w:b/>
          <w:sz w:val="48"/>
          <w:szCs w:val="48"/>
          <w:vertAlign w:val="superscript"/>
        </w:rPr>
        <w:t>-12</w:t>
      </w:r>
      <w:r>
        <w:rPr>
          <w:b/>
          <w:sz w:val="48"/>
          <w:szCs w:val="48"/>
        </w:rPr>
        <w:t xml:space="preserve"> M</w:t>
      </w:r>
    </w:p>
    <w:p w:rsidR="007F3BC1" w:rsidRDefault="007F3BC1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Because [H3O+] &gt; [OH-</w:t>
      </w:r>
      <w:r w:rsidR="00474C14">
        <w:rPr>
          <w:b/>
          <w:sz w:val="48"/>
          <w:szCs w:val="48"/>
        </w:rPr>
        <w:t>], the solution is acidic.</w:t>
      </w:r>
    </w:p>
    <w:p w:rsidR="00474C14" w:rsidRPr="00474C14" w:rsidRDefault="00474C14" w:rsidP="001A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Because the product of the H3O+ and OH- concentration must equal 10</w:t>
      </w:r>
      <w:r w:rsidRPr="00474C14">
        <w:rPr>
          <w:b/>
          <w:sz w:val="48"/>
          <w:szCs w:val="48"/>
          <w:vertAlign w:val="superscript"/>
        </w:rPr>
        <w:t>-14</w:t>
      </w:r>
      <w:r>
        <w:rPr>
          <w:b/>
          <w:sz w:val="48"/>
          <w:szCs w:val="48"/>
        </w:rPr>
        <w:t xml:space="preserve"> and because the H3O+ concentration is in the range 10</w:t>
      </w:r>
      <w:r w:rsidRPr="00474C14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M to 10</w:t>
      </w:r>
      <w:r w:rsidRPr="00474C14">
        <w:rPr>
          <w:b/>
          <w:sz w:val="48"/>
          <w:szCs w:val="48"/>
          <w:vertAlign w:val="superscript"/>
        </w:rPr>
        <w:t>-2</w:t>
      </w:r>
      <w:r>
        <w:rPr>
          <w:b/>
          <w:sz w:val="48"/>
          <w:szCs w:val="48"/>
        </w:rPr>
        <w:t xml:space="preserve"> M, the OH- concentration must be in the range of 10</w:t>
      </w:r>
      <w:r w:rsidRPr="00474C14">
        <w:rPr>
          <w:b/>
          <w:sz w:val="48"/>
          <w:szCs w:val="48"/>
          <w:vertAlign w:val="superscript"/>
        </w:rPr>
        <w:t>-11</w:t>
      </w:r>
      <w:r>
        <w:rPr>
          <w:b/>
          <w:sz w:val="48"/>
          <w:szCs w:val="48"/>
        </w:rPr>
        <w:t xml:space="preserve"> M to 10</w:t>
      </w:r>
      <w:r w:rsidRPr="00474C14">
        <w:rPr>
          <w:b/>
          <w:sz w:val="48"/>
          <w:szCs w:val="48"/>
          <w:vertAlign w:val="superscript"/>
        </w:rPr>
        <w:t>-12</w:t>
      </w:r>
      <w:r>
        <w:rPr>
          <w:b/>
          <w:sz w:val="48"/>
          <w:szCs w:val="48"/>
        </w:rPr>
        <w:t>.</w:t>
      </w:r>
      <w:bookmarkStart w:id="0" w:name="_GoBack"/>
      <w:bookmarkEnd w:id="0"/>
    </w:p>
    <w:sectPr w:rsidR="00474C14" w:rsidRPr="0047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4"/>
    <w:rsid w:val="001A6804"/>
    <w:rsid w:val="00354D79"/>
    <w:rsid w:val="00474C14"/>
    <w:rsid w:val="007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2016-03-21T18:43:00Z</dcterms:created>
  <dcterms:modified xsi:type="dcterms:W3CDTF">2016-03-21T19:08:00Z</dcterms:modified>
</cp:coreProperties>
</file>